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195"/>
        <w:gridCol w:w="2565"/>
        <w:gridCol w:w="195"/>
        <w:gridCol w:w="2140"/>
        <w:gridCol w:w="700"/>
        <w:gridCol w:w="2080"/>
      </w:tblGrid>
      <w:tr w:rsidR="00E73B18" w:rsidRPr="00E73B18" w:rsidTr="00744F23">
        <w:trPr>
          <w:trHeight w:val="375"/>
        </w:trPr>
        <w:tc>
          <w:tcPr>
            <w:tcW w:w="7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73B18">
              <w:rPr>
                <w:rFonts w:ascii="Calibri" w:hAnsi="Calibri"/>
                <w:b/>
                <w:bCs/>
                <w:sz w:val="28"/>
                <w:szCs w:val="28"/>
              </w:rPr>
              <w:t>HARMONOGRAM WYWOZU ODPADÓW NIESEGREGOWANYCH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162734" w:rsidP="00E3499D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2021</w:t>
            </w:r>
            <w:r w:rsidR="0091505B"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E73B18" w:rsidRPr="00E73B18" w:rsidTr="00744F23">
        <w:trPr>
          <w:trHeight w:val="375"/>
        </w:trPr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73B18">
              <w:rPr>
                <w:rFonts w:ascii="Calibri" w:hAnsi="Calibri"/>
                <w:b/>
                <w:bCs/>
                <w:sz w:val="28"/>
                <w:szCs w:val="28"/>
              </w:rPr>
              <w:t>NIERUCHOMOŚCI WIELORODZINNE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</w:p>
        </w:tc>
      </w:tr>
      <w:tr w:rsidR="00E73B18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</w:tr>
      <w:tr w:rsidR="00E73B18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szCs w:val="24"/>
              </w:rPr>
              <w:t>PONIEDZIAŁEK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  <w:t>WTOREK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szCs w:val="24"/>
              </w:rPr>
              <w:t>ŚRODA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  <w:r w:rsidRPr="00E73B18"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  <w:t>PIĄTEK</w:t>
            </w:r>
          </w:p>
        </w:tc>
      </w:tr>
      <w:tr w:rsidR="00E73B18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CHODZIESKA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GDAŃSKA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18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LAWENDOWA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KOŚCIUSZKI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OS. ZACISZE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KOŚCIUSZKI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A53721">
            <w:pPr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ROLNA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ŁĄKOWA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OS. SŁONECZNE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2242CC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ŁĄKOWA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A53721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RYBAKI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RYBAKI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OS. PARKOWE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2242CC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OGRODOWA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A53721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ZAMKOWA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OS. ZACISZE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PRZEMYSŁOWA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0E6897" w:rsidP="002242CC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PL. J. KARSKIEGO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904524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OS. SŁONECZNE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SIEDMIOGÓRA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2242CC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PL. WOLNOŚCI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904524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OS. PARKOWE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SIKORSKIEGO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2242CC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POCZTOWA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0E6897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PL. J. KARSKIEGO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SPOKOJNA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9E3BF3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PL. WOLNOŚCI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STAROMIEJSKA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21375C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POCZTOWA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szCs w:val="24"/>
              </w:rPr>
              <w:t>ZAMKOWA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21375C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PRZEMYSŁOWA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21375C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SIEDMIOGÓRA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F23" w:rsidRPr="00E73B18" w:rsidRDefault="00744F23" w:rsidP="0021375C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SIKORSKIEGO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21375C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SPOKOJNA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STAROMIEJSKA</w:t>
            </w:r>
          </w:p>
        </w:tc>
      </w:tr>
      <w:tr w:rsidR="00744F23" w:rsidRPr="00E73B18" w:rsidTr="00744F23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F23" w:rsidRPr="00E73B18" w:rsidRDefault="00744F23" w:rsidP="00E73B18">
            <w:pPr>
              <w:spacing w:after="0" w:line="240" w:lineRule="auto"/>
              <w:rPr>
                <w:rFonts w:ascii="Calibri" w:hAnsi="Calibri"/>
                <w:color w:val="auto"/>
                <w:szCs w:val="24"/>
              </w:rPr>
            </w:pPr>
            <w:r w:rsidRPr="00E73B18">
              <w:rPr>
                <w:rFonts w:ascii="Calibri" w:hAnsi="Calibri"/>
                <w:color w:val="auto"/>
                <w:szCs w:val="24"/>
              </w:rPr>
              <w:t>WRONIECKA</w:t>
            </w:r>
          </w:p>
        </w:tc>
      </w:tr>
    </w:tbl>
    <w:p w:rsidR="00C2778B" w:rsidRDefault="00C2778B">
      <w:bookmarkStart w:id="0" w:name="_GoBack"/>
      <w:bookmarkEnd w:id="0"/>
    </w:p>
    <w:sectPr w:rsidR="00C2778B" w:rsidSect="00E73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18"/>
    <w:rsid w:val="000E6897"/>
    <w:rsid w:val="00162734"/>
    <w:rsid w:val="00380B1D"/>
    <w:rsid w:val="00744F23"/>
    <w:rsid w:val="007F09BE"/>
    <w:rsid w:val="0091505B"/>
    <w:rsid w:val="00930930"/>
    <w:rsid w:val="00977AA7"/>
    <w:rsid w:val="00B06024"/>
    <w:rsid w:val="00B67390"/>
    <w:rsid w:val="00C2778B"/>
    <w:rsid w:val="00DE2EDA"/>
    <w:rsid w:val="00E3499D"/>
    <w:rsid w:val="00E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Mzk</cp:lastModifiedBy>
  <cp:revision>3</cp:revision>
  <dcterms:created xsi:type="dcterms:W3CDTF">2020-10-28T10:57:00Z</dcterms:created>
  <dcterms:modified xsi:type="dcterms:W3CDTF">2020-11-05T11:24:00Z</dcterms:modified>
</cp:coreProperties>
</file>